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D1B" w:rsidRPr="00491D1B" w:rsidRDefault="00491D1B" w:rsidP="00491D1B">
      <w:pPr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</w:pPr>
      <w:bookmarkStart w:id="0" w:name="_Hlk5536995"/>
      <w:bookmarkStart w:id="1" w:name="_Hlk5544421"/>
      <w:r w:rsidRPr="00491D1B">
        <w:rPr>
          <w:rFonts w:ascii="Univers LT Std 45 Light" w:hAnsi="Univers LT Std 45 Light"/>
          <w:noProof/>
        </w:rPr>
        <w:drawing>
          <wp:anchor distT="0" distB="0" distL="114300" distR="114300" simplePos="0" relativeHeight="251659264" behindDoc="0" locked="0" layoutInCell="1" allowOverlap="1" wp14:anchorId="16D90AED" wp14:editId="1F84D96D">
            <wp:simplePos x="0" y="0"/>
            <wp:positionH relativeFrom="column">
              <wp:posOffset>1911985</wp:posOffset>
            </wp:positionH>
            <wp:positionV relativeFrom="paragraph">
              <wp:posOffset>0</wp:posOffset>
            </wp:positionV>
            <wp:extent cx="2456180" cy="581025"/>
            <wp:effectExtent l="0" t="0" r="1270" b="9525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D264F2-4552-43DB-9E9E-DCF07125CC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D264F2-4552-43DB-9E9E-DCF07125CC41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D1B" w:rsidRPr="00491D1B" w:rsidRDefault="00491D1B" w:rsidP="00491D1B">
      <w:pPr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</w:pPr>
    </w:p>
    <w:p w:rsidR="00491D1B" w:rsidRPr="00491D1B" w:rsidRDefault="00491D1B" w:rsidP="00491D1B">
      <w:pPr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16"/>
          <w:szCs w:val="52"/>
        </w:rPr>
      </w:pPr>
    </w:p>
    <w:p w:rsidR="00491D1B" w:rsidRPr="00491D1B" w:rsidRDefault="00491D1B" w:rsidP="00491D1B">
      <w:pPr>
        <w:shd w:val="clear" w:color="auto" w:fill="C7EDFB"/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</w:pPr>
      <w:r w:rsidRPr="00491D1B"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  <w:t>COMMUNITY ENGAGEMENT</w:t>
      </w:r>
    </w:p>
    <w:p w:rsidR="00491D1B" w:rsidRPr="00491D1B" w:rsidRDefault="00491D1B" w:rsidP="00491D1B">
      <w:pPr>
        <w:shd w:val="clear" w:color="auto" w:fill="C7EDFB"/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</w:pPr>
      <w:r w:rsidRPr="00491D1B">
        <w:rPr>
          <w:rFonts w:ascii="Univers LT Std 45 Light" w:hAnsi="Univers LT Std 45 Light" w:cs="UniversLTStd-UltraCn"/>
          <w:b/>
          <w:bCs/>
          <w:color w:val="000000" w:themeColor="text1"/>
          <w:sz w:val="36"/>
          <w:szCs w:val="66"/>
        </w:rPr>
        <w:t>TRAINING OF TRAINERS</w:t>
      </w:r>
    </w:p>
    <w:p w:rsidR="00491D1B" w:rsidRPr="00491D1B" w:rsidRDefault="00491D1B" w:rsidP="00491D1B">
      <w:pPr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10"/>
          <w:szCs w:val="46"/>
        </w:rPr>
      </w:pPr>
    </w:p>
    <w:p w:rsidR="00491D1B" w:rsidRPr="00491D1B" w:rsidRDefault="00491D1B" w:rsidP="00491D1B">
      <w:pPr>
        <w:shd w:val="clear" w:color="auto" w:fill="C7EDFB"/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24"/>
          <w:szCs w:val="24"/>
        </w:rPr>
      </w:pPr>
      <w:r w:rsidRPr="00491D1B">
        <w:rPr>
          <w:rFonts w:ascii="Univers LT Std 45 Light" w:hAnsi="Univers LT Std 45 Light" w:cs="UniversLTStd-UltraCn"/>
          <w:b/>
          <w:bCs/>
          <w:color w:val="000000" w:themeColor="text1"/>
          <w:sz w:val="24"/>
          <w:szCs w:val="24"/>
        </w:rPr>
        <w:t>FOR USE BY FRONT-LINE TRAINERS IN LEBANON</w:t>
      </w:r>
      <w:bookmarkEnd w:id="0"/>
    </w:p>
    <w:p w:rsidR="00491D1B" w:rsidRPr="00491D1B" w:rsidRDefault="00491D1B" w:rsidP="00491D1B">
      <w:pPr>
        <w:autoSpaceDE w:val="0"/>
        <w:autoSpaceDN w:val="0"/>
        <w:adjustRightInd w:val="0"/>
        <w:spacing w:after="0" w:line="240" w:lineRule="auto"/>
        <w:ind w:left="90"/>
        <w:jc w:val="center"/>
        <w:rPr>
          <w:rFonts w:ascii="Univers LT Std 45 Light" w:hAnsi="Univers LT Std 45 Light" w:cs="UniversLTStd-UltraCn"/>
          <w:b/>
          <w:bCs/>
          <w:color w:val="000000" w:themeColor="text1"/>
          <w:sz w:val="8"/>
          <w:szCs w:val="44"/>
        </w:rPr>
      </w:pPr>
    </w:p>
    <w:bookmarkEnd w:id="1"/>
    <w:p w:rsidR="0074748A" w:rsidRDefault="0074748A" w:rsidP="0074748A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Univers LT Std 45 Light" w:hAnsi="Univers LT Std 45 Light" w:cs="UniversLTStd-UltraCn"/>
          <w:b/>
          <w:bCs/>
          <w:color w:val="002060"/>
          <w:sz w:val="36"/>
          <w:szCs w:val="66"/>
        </w:rPr>
      </w:pPr>
      <w:r>
        <w:rPr>
          <w:rFonts w:ascii="Univers LT Std 45 Light" w:hAnsi="Univers LT Std 45 Light" w:cs="UniversLTStd-UltraCn"/>
          <w:b/>
          <w:bCs/>
          <w:color w:val="002060"/>
          <w:sz w:val="36"/>
          <w:szCs w:val="66"/>
        </w:rPr>
        <w:t xml:space="preserve">Assessment </w:t>
      </w:r>
      <w:r w:rsidR="00550CBA" w:rsidRPr="00491D1B">
        <w:rPr>
          <w:rFonts w:ascii="Univers LT Std 45 Light" w:hAnsi="Univers LT Std 45 Light" w:cs="UniversLTStd-UltraCn"/>
          <w:b/>
          <w:bCs/>
          <w:color w:val="002060"/>
          <w:sz w:val="36"/>
          <w:szCs w:val="66"/>
        </w:rPr>
        <w:t xml:space="preserve">Methods </w:t>
      </w:r>
      <w:r>
        <w:rPr>
          <w:rFonts w:ascii="Univers LT Std 45 Light" w:hAnsi="Univers LT Std 45 Light" w:cs="UniversLTStd-UltraCn"/>
          <w:b/>
          <w:bCs/>
          <w:color w:val="002060"/>
          <w:sz w:val="36"/>
          <w:szCs w:val="66"/>
        </w:rPr>
        <w:t>Samples</w:t>
      </w:r>
    </w:p>
    <w:p w:rsidR="00550CBA" w:rsidRPr="0074748A" w:rsidRDefault="0074748A" w:rsidP="0074748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="ComicSansMS"/>
          <w:b/>
          <w:bCs/>
          <w:sz w:val="36"/>
          <w:szCs w:val="36"/>
          <w:u w:val="single"/>
        </w:rPr>
      </w:pPr>
      <w:r w:rsidRPr="0074748A">
        <w:rPr>
          <w:rFonts w:ascii="Univers LT Std 45 Light" w:hAnsi="Univers LT Std 45 Light" w:cs="ComicSansMS"/>
          <w:b/>
          <w:bCs/>
          <w:sz w:val="36"/>
          <w:szCs w:val="36"/>
          <w:u w:val="single"/>
        </w:rPr>
        <w:t>Problem Tree</w:t>
      </w:r>
    </w:p>
    <w:p w:rsidR="0074748A" w:rsidRPr="00491D1B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="ComicSansMS"/>
          <w:b/>
          <w:bCs/>
          <w:sz w:val="44"/>
          <w:szCs w:val="44"/>
        </w:rPr>
      </w:pPr>
    </w:p>
    <w:p w:rsidR="00550CBA" w:rsidRPr="00491D1B" w:rsidRDefault="00550CB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/>
          <w:sz w:val="10"/>
          <w:szCs w:val="10"/>
        </w:rPr>
      </w:pPr>
    </w:p>
    <w:p w:rsidR="00354E6F" w:rsidRPr="00491D1B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/>
          <w:sz w:val="10"/>
          <w:szCs w:val="10"/>
        </w:rPr>
      </w:pPr>
      <w:r>
        <w:rPr>
          <w:noProof/>
        </w:rPr>
        <w:drawing>
          <wp:inline distT="0" distB="0" distL="0" distR="0" wp14:anchorId="5ED7FD8A" wp14:editId="249FE5E7">
            <wp:extent cx="6103815" cy="4345353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4" t="13323" r="14137" b="24007"/>
                    <a:stretch/>
                  </pic:blipFill>
                  <pic:spPr bwMode="auto">
                    <a:xfrm>
                      <a:off x="0" y="0"/>
                      <a:ext cx="6107832" cy="43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E6F" w:rsidRPr="00491D1B" w:rsidRDefault="00354E6F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/>
          <w:sz w:val="10"/>
          <w:szCs w:val="10"/>
        </w:rPr>
      </w:pPr>
    </w:p>
    <w:p w:rsidR="00354E6F" w:rsidRPr="005D366D" w:rsidRDefault="005D366D" w:rsidP="005D366D">
      <w:pPr>
        <w:jc w:val="center"/>
        <w:rPr>
          <w:rFonts w:ascii="Univers LT Std 45 Light" w:hAnsi="Univers LT Std 45 Light"/>
          <w:sz w:val="10"/>
          <w:szCs w:val="10"/>
          <w:u w:val="single"/>
        </w:rPr>
      </w:pPr>
      <w:r w:rsidRPr="005D366D">
        <w:rPr>
          <w:color w:val="44546A" w:themeColor="text2"/>
          <w:sz w:val="20"/>
          <w:szCs w:val="20"/>
          <w:u w:val="single"/>
        </w:rPr>
        <w:t xml:space="preserve">Retrieved from: </w:t>
      </w:r>
      <w:hyperlink r:id="rId12" w:history="1">
        <w:r w:rsidRPr="005D366D">
          <w:rPr>
            <w:rStyle w:val="Hyperlink"/>
            <w:color w:val="44546A" w:themeColor="text2"/>
            <w:sz w:val="20"/>
            <w:szCs w:val="20"/>
          </w:rPr>
          <w:t>http://www.fao.org/fileadmin/user_upload/food-security-capacity-building/docs/Nutrition/Jordan_Workshop/3._FAO_Malnutrition_Problem_Tree.pdf</w:t>
        </w:r>
      </w:hyperlink>
      <w:r w:rsidR="00354E6F" w:rsidRPr="005D366D">
        <w:rPr>
          <w:rFonts w:ascii="Univers LT Std 45 Light" w:hAnsi="Univers LT Std 45 Light"/>
          <w:sz w:val="10"/>
          <w:szCs w:val="10"/>
          <w:u w:val="single"/>
        </w:rPr>
        <w:br w:type="page"/>
      </w:r>
      <w:r w:rsidR="0074748A" w:rsidRPr="005D366D">
        <w:rPr>
          <w:rFonts w:ascii="Univers LT Std 45 Light" w:hAnsi="Univers LT Std 45 Light"/>
          <w:sz w:val="32"/>
          <w:szCs w:val="32"/>
          <w:u w:val="single"/>
        </w:rPr>
        <w:lastRenderedPageBreak/>
        <w:t>Example:</w:t>
      </w:r>
    </w:p>
    <w:p w:rsidR="00354E6F" w:rsidRPr="00636902" w:rsidRDefault="005D366D" w:rsidP="00636902">
      <w:pPr>
        <w:autoSpaceDE w:val="0"/>
        <w:autoSpaceDN w:val="0"/>
        <w:adjustRightInd w:val="0"/>
        <w:spacing w:before="120" w:after="120" w:line="276" w:lineRule="auto"/>
        <w:rPr>
          <w:rFonts w:ascii="Univers LT Std 45 Light" w:hAnsi="Univers LT Std 45 Light" w:cstheme="minorHAnsi"/>
          <w:b/>
          <w:bCs/>
          <w:color w:val="32BDB7"/>
          <w:sz w:val="28"/>
          <w:szCs w:val="28"/>
        </w:rPr>
      </w:pPr>
      <w:r>
        <w:rPr>
          <w:noProof/>
        </w:rPr>
        <w:drawing>
          <wp:inline distT="0" distB="0" distL="0" distR="0" wp14:anchorId="534894B0" wp14:editId="4FC8EC64">
            <wp:extent cx="5943600" cy="5310854"/>
            <wp:effectExtent l="0" t="0" r="0" b="4445"/>
            <wp:docPr id="1" name="Picture 1" descr="Image result for PROBLEM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BLEM TR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6F" w:rsidRPr="00491D1B" w:rsidRDefault="00354E6F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</w:rPr>
      </w:pPr>
    </w:p>
    <w:p w:rsidR="005D366D" w:rsidRPr="005D366D" w:rsidRDefault="005D366D" w:rsidP="005D366D">
      <w:pPr>
        <w:jc w:val="center"/>
        <w:rPr>
          <w:color w:val="44546A" w:themeColor="text2"/>
          <w:sz w:val="20"/>
          <w:szCs w:val="20"/>
        </w:rPr>
      </w:pPr>
      <w:r w:rsidRPr="005D366D">
        <w:rPr>
          <w:color w:val="44546A" w:themeColor="text2"/>
          <w:sz w:val="20"/>
          <w:szCs w:val="20"/>
        </w:rPr>
        <w:t xml:space="preserve">Retrieved from: </w:t>
      </w:r>
      <w:hyperlink r:id="rId14" w:history="1">
        <w:r w:rsidRPr="005D366D">
          <w:rPr>
            <w:rStyle w:val="Hyperlink"/>
            <w:color w:val="44546A" w:themeColor="text2"/>
            <w:sz w:val="20"/>
            <w:szCs w:val="20"/>
          </w:rPr>
          <w:t>https://www.jewellfacilitation.com/getting-to-the-root-of-the-problem/</w:t>
        </w:r>
      </w:hyperlink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5D366D" w:rsidRDefault="005D366D">
      <w:pPr>
        <w:rPr>
          <w:color w:val="44546A" w:themeColor="text2"/>
          <w:sz w:val="20"/>
          <w:szCs w:val="20"/>
        </w:rPr>
      </w:pPr>
    </w:p>
    <w:p w:rsidR="0074748A" w:rsidRDefault="0074748A" w:rsidP="0074748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="ComicSansMS"/>
          <w:b/>
          <w:bCs/>
          <w:sz w:val="36"/>
          <w:szCs w:val="36"/>
          <w:u w:val="single"/>
        </w:rPr>
      </w:pPr>
      <w:r>
        <w:rPr>
          <w:rFonts w:ascii="Univers LT Std 45 Light" w:hAnsi="Univers LT Std 45 Light" w:cs="ComicSansMS"/>
          <w:b/>
          <w:bCs/>
          <w:sz w:val="36"/>
          <w:szCs w:val="36"/>
          <w:u w:val="single"/>
        </w:rPr>
        <w:lastRenderedPageBreak/>
        <w:t>SWOT Analysis</w:t>
      </w:r>
    </w:p>
    <w:p w:rsidR="0074748A" w:rsidRPr="0074748A" w:rsidRDefault="0074748A" w:rsidP="0074748A">
      <w:pPr>
        <w:pStyle w:val="ListParagraph"/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="ComicSansMS"/>
          <w:b/>
          <w:bCs/>
          <w:sz w:val="36"/>
          <w:szCs w:val="36"/>
          <w:u w:val="single"/>
        </w:rPr>
      </w:pPr>
    </w:p>
    <w:p w:rsidR="006513CF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B809A0" wp14:editId="7589FE54">
            <wp:extent cx="5642708" cy="2969846"/>
            <wp:effectExtent l="0" t="0" r="0" b="254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17" cy="29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366D" w:rsidRDefault="005D366D" w:rsidP="00550CB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74748A" w:rsidRPr="005D366D" w:rsidRDefault="005D366D" w:rsidP="005D366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5D366D">
        <w:rPr>
          <w:rFonts w:asciiTheme="majorBidi" w:hAnsiTheme="majorBidi" w:cstheme="majorBidi"/>
          <w:sz w:val="20"/>
          <w:szCs w:val="20"/>
        </w:rPr>
        <w:t>Retrieved from</w:t>
      </w:r>
      <w:r w:rsidRPr="005D366D">
        <w:rPr>
          <w:rFonts w:asciiTheme="majorBidi" w:hAnsiTheme="majorBidi" w:cstheme="majorBidi"/>
          <w:b/>
          <w:bCs/>
          <w:sz w:val="20"/>
          <w:szCs w:val="20"/>
        </w:rPr>
        <w:t xml:space="preserve">: </w:t>
      </w:r>
      <w:hyperlink r:id="rId16" w:history="1">
        <w:r w:rsidRPr="005D366D">
          <w:rPr>
            <w:rStyle w:val="Hyperlink"/>
            <w:rFonts w:asciiTheme="majorBidi" w:hAnsiTheme="majorBidi" w:cstheme="majorBidi"/>
            <w:sz w:val="20"/>
            <w:szCs w:val="20"/>
          </w:rPr>
          <w:t>https://www.muddygecko.com/2018/04/09/swot-analysis/</w:t>
        </w:r>
      </w:hyperlink>
    </w:p>
    <w:p w:rsidR="0074748A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</w:rPr>
      </w:pPr>
    </w:p>
    <w:p w:rsidR="0074748A" w:rsidRPr="005D366D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  <w:u w:val="single"/>
        </w:rPr>
      </w:pPr>
      <w:r w:rsidRPr="005D366D">
        <w:rPr>
          <w:rFonts w:ascii="Univers LT Std 45 Light" w:hAnsi="Univers LT Std 45 Light" w:cstheme="minorHAnsi"/>
          <w:b/>
          <w:bCs/>
          <w:sz w:val="28"/>
          <w:szCs w:val="28"/>
          <w:u w:val="single"/>
        </w:rPr>
        <w:t>Example:</w:t>
      </w:r>
    </w:p>
    <w:p w:rsidR="0074748A" w:rsidRDefault="0074748A" w:rsidP="00550CBA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7AECD8" wp14:editId="2984642B">
            <wp:extent cx="5681785" cy="3571630"/>
            <wp:effectExtent l="0" t="0" r="0" b="0"/>
            <wp:docPr id="133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3" cy="35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366D" w:rsidRPr="005D366D" w:rsidRDefault="005D366D" w:rsidP="005D366D">
      <w:pPr>
        <w:autoSpaceDE w:val="0"/>
        <w:autoSpaceDN w:val="0"/>
        <w:adjustRightInd w:val="0"/>
        <w:spacing w:after="0" w:line="240" w:lineRule="auto"/>
        <w:jc w:val="center"/>
        <w:rPr>
          <w:rFonts w:ascii="Univers LT Std 45 Light" w:hAnsi="Univers LT Std 45 Light" w:cstheme="minorHAnsi"/>
          <w:b/>
          <w:bCs/>
          <w:sz w:val="20"/>
          <w:szCs w:val="20"/>
        </w:rPr>
      </w:pPr>
      <w:r w:rsidRPr="005D366D">
        <w:rPr>
          <w:rFonts w:asciiTheme="majorBidi" w:hAnsiTheme="majorBidi" w:cstheme="majorBidi"/>
          <w:sz w:val="20"/>
          <w:szCs w:val="20"/>
        </w:rPr>
        <w:t>Retrieved from</w:t>
      </w:r>
      <w:r w:rsidRPr="005D366D">
        <w:rPr>
          <w:rFonts w:asciiTheme="majorBidi" w:hAnsiTheme="majorBidi" w:cstheme="majorBidi"/>
          <w:b/>
          <w:bCs/>
          <w:sz w:val="20"/>
          <w:szCs w:val="20"/>
        </w:rPr>
        <w:t xml:space="preserve">: </w:t>
      </w:r>
      <w:hyperlink r:id="rId18" w:history="1">
        <w:r w:rsidRPr="005D366D">
          <w:rPr>
            <w:rStyle w:val="Hyperlink"/>
            <w:sz w:val="20"/>
            <w:szCs w:val="20"/>
          </w:rPr>
          <w:t>http://templatelab.com/swot-analysis-templates/</w:t>
        </w:r>
      </w:hyperlink>
    </w:p>
    <w:p w:rsidR="0074748A" w:rsidRPr="0074748A" w:rsidRDefault="0074748A" w:rsidP="00550CB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theme="minorHAnsi"/>
          <w:b/>
          <w:bCs/>
          <w:sz w:val="28"/>
          <w:szCs w:val="28"/>
        </w:rPr>
      </w:pPr>
      <w:r w:rsidRPr="0074748A">
        <w:rPr>
          <w:rFonts w:ascii="Univers LT Std 45 Light" w:hAnsi="Univers LT Std 45 Light" w:cs="ComicSansMS"/>
          <w:b/>
          <w:bCs/>
          <w:sz w:val="36"/>
          <w:szCs w:val="36"/>
          <w:u w:val="single"/>
        </w:rPr>
        <w:lastRenderedPageBreak/>
        <w:t>W</w:t>
      </w:r>
      <w:r>
        <w:rPr>
          <w:rFonts w:ascii="Univers LT Std 45 Light" w:hAnsi="Univers LT Std 45 Light" w:cs="ComicSansMS"/>
          <w:b/>
          <w:bCs/>
          <w:sz w:val="36"/>
          <w:szCs w:val="36"/>
          <w:u w:val="single"/>
        </w:rPr>
        <w:t>indshield Survey</w:t>
      </w:r>
    </w:p>
    <w:p w:rsidR="0074748A" w:rsidRDefault="0074748A" w:rsidP="0074748A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Univers LT Std 45 Light" w:hAnsi="Univers LT Std 45 Light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9D2B3A" wp14:editId="628FEEB7">
            <wp:extent cx="6236677" cy="7432431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1" t="24392" r="21333" b="4668"/>
                    <a:stretch/>
                  </pic:blipFill>
                  <pic:spPr bwMode="auto">
                    <a:xfrm>
                      <a:off x="0" y="0"/>
                      <a:ext cx="6236677" cy="743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6D" w:rsidRDefault="005D366D" w:rsidP="0074748A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color w:val="44546A" w:themeColor="text2"/>
          <w:sz w:val="20"/>
          <w:szCs w:val="20"/>
        </w:rPr>
      </w:pPr>
    </w:p>
    <w:p w:rsidR="0074748A" w:rsidRPr="005D366D" w:rsidRDefault="005D366D" w:rsidP="005D366D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b/>
          <w:bCs/>
          <w:color w:val="44546A" w:themeColor="text2"/>
          <w:sz w:val="20"/>
          <w:szCs w:val="20"/>
        </w:rPr>
      </w:pPr>
      <w:r w:rsidRPr="005D366D">
        <w:rPr>
          <w:rFonts w:asciiTheme="majorBidi" w:hAnsiTheme="majorBidi" w:cstheme="majorBidi"/>
          <w:color w:val="44546A" w:themeColor="text2"/>
          <w:sz w:val="20"/>
          <w:szCs w:val="20"/>
        </w:rPr>
        <w:t>Retrieved from:</w:t>
      </w:r>
      <w:r w:rsidRPr="005D366D">
        <w:rPr>
          <w:rFonts w:asciiTheme="majorBidi" w:hAnsiTheme="majorBidi" w:cstheme="majorBidi"/>
          <w:b/>
          <w:bCs/>
          <w:color w:val="44546A" w:themeColor="text2"/>
          <w:sz w:val="20"/>
          <w:szCs w:val="20"/>
        </w:rPr>
        <w:t xml:space="preserve"> </w:t>
      </w:r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Anderson, E., </w:t>
      </w:r>
      <w:proofErr w:type="spellStart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Mcfarlane</w:t>
      </w:r>
      <w:proofErr w:type="spellEnd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, J</w:t>
      </w:r>
      <w:proofErr w:type="gramStart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,.</w:t>
      </w:r>
      <w:proofErr w:type="gramEnd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 (2011). </w:t>
      </w:r>
      <w:r w:rsidR="0074748A" w:rsidRPr="005D366D">
        <w:rPr>
          <w:rFonts w:asciiTheme="majorBidi" w:hAnsiTheme="majorBidi" w:cstheme="majorBidi"/>
          <w:i/>
          <w:iCs/>
          <w:color w:val="44546A" w:themeColor="text2"/>
          <w:sz w:val="20"/>
          <w:szCs w:val="20"/>
          <w:shd w:val="clear" w:color="auto" w:fill="FFFFFF"/>
        </w:rPr>
        <w:t xml:space="preserve">Community </w:t>
      </w:r>
      <w:proofErr w:type="gramStart"/>
      <w:r w:rsidR="0074748A" w:rsidRPr="005D366D">
        <w:rPr>
          <w:rFonts w:asciiTheme="majorBidi" w:hAnsiTheme="majorBidi" w:cstheme="majorBidi"/>
          <w:i/>
          <w:iCs/>
          <w:color w:val="44546A" w:themeColor="text2"/>
          <w:sz w:val="20"/>
          <w:szCs w:val="20"/>
          <w:shd w:val="clear" w:color="auto" w:fill="FFFFFF"/>
        </w:rPr>
        <w:t>As</w:t>
      </w:r>
      <w:proofErr w:type="gramEnd"/>
      <w:r w:rsidR="0074748A" w:rsidRPr="005D366D">
        <w:rPr>
          <w:rFonts w:asciiTheme="majorBidi" w:hAnsiTheme="majorBidi" w:cstheme="majorBidi"/>
          <w:i/>
          <w:iCs/>
          <w:color w:val="44546A" w:themeColor="text2"/>
          <w:sz w:val="20"/>
          <w:szCs w:val="20"/>
          <w:shd w:val="clear" w:color="auto" w:fill="FFFFFF"/>
        </w:rPr>
        <w:t xml:space="preserve"> Partner: Theory and Practice in Nursing</w:t>
      </w:r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. </w:t>
      </w:r>
      <w:proofErr w:type="spellStart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Wolters</w:t>
      </w:r>
      <w:proofErr w:type="spellEnd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 Kluwer - </w:t>
      </w:r>
      <w:proofErr w:type="spellStart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Lipincott</w:t>
      </w:r>
      <w:proofErr w:type="spellEnd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. </w:t>
      </w:r>
      <w:proofErr w:type="gramStart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>6</w:t>
      </w:r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  <w:vertAlign w:val="superscript"/>
        </w:rPr>
        <w:t>th</w:t>
      </w:r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 Edition.</w:t>
      </w:r>
      <w:proofErr w:type="gramEnd"/>
      <w:r w:rsidR="0074748A" w:rsidRPr="005D366D">
        <w:rPr>
          <w:rFonts w:asciiTheme="majorBidi" w:hAnsiTheme="majorBidi" w:cstheme="majorBidi"/>
          <w:color w:val="44546A" w:themeColor="text2"/>
          <w:sz w:val="20"/>
          <w:szCs w:val="20"/>
          <w:shd w:val="clear" w:color="auto" w:fill="FFFFFF"/>
        </w:rPr>
        <w:t xml:space="preserve"> Page 175</w:t>
      </w:r>
      <w:bookmarkStart w:id="2" w:name="_GoBack"/>
      <w:bookmarkEnd w:id="2"/>
    </w:p>
    <w:sectPr w:rsidR="0074748A" w:rsidRPr="005D366D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48A" w:rsidRDefault="0074748A" w:rsidP="00550CBA">
      <w:pPr>
        <w:spacing w:after="0" w:line="240" w:lineRule="auto"/>
      </w:pPr>
      <w:r>
        <w:separator/>
      </w:r>
    </w:p>
  </w:endnote>
  <w:endnote w:type="continuationSeparator" w:id="0">
    <w:p w:rsidR="0074748A" w:rsidRDefault="0074748A" w:rsidP="00550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LTStd-Ultra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926453"/>
      <w:docPartObj>
        <w:docPartGallery w:val="Page Numbers (Bottom of Page)"/>
        <w:docPartUnique/>
      </w:docPartObj>
    </w:sdtPr>
    <w:sdtEndPr>
      <w:rPr>
        <w:rFonts w:ascii="Univers LT Std 45 Light" w:hAnsi="Univers LT Std 45 Light"/>
        <w:noProof/>
        <w:sz w:val="24"/>
        <w:szCs w:val="24"/>
      </w:rPr>
    </w:sdtEndPr>
    <w:sdtContent>
      <w:p w:rsidR="0074748A" w:rsidRPr="00F54CFF" w:rsidRDefault="0074748A">
        <w:pPr>
          <w:pStyle w:val="Footer"/>
          <w:jc w:val="center"/>
          <w:rPr>
            <w:rFonts w:ascii="Univers LT Std 45 Light" w:hAnsi="Univers LT Std 45 Light"/>
            <w:sz w:val="24"/>
            <w:szCs w:val="24"/>
          </w:rPr>
        </w:pPr>
        <w:r w:rsidRPr="00F54CFF">
          <w:rPr>
            <w:rFonts w:ascii="Univers LT Std 45 Light" w:hAnsi="Univers LT Std 45 Light"/>
            <w:sz w:val="24"/>
            <w:szCs w:val="24"/>
          </w:rPr>
          <w:fldChar w:fldCharType="begin"/>
        </w:r>
        <w:r w:rsidRPr="00F54CFF">
          <w:rPr>
            <w:rFonts w:ascii="Univers LT Std 45 Light" w:hAnsi="Univers LT Std 45 Light"/>
            <w:sz w:val="24"/>
            <w:szCs w:val="24"/>
          </w:rPr>
          <w:instrText xml:space="preserve"> PAGE   \* MERGEFORMAT </w:instrText>
        </w:r>
        <w:r w:rsidRPr="00F54CFF">
          <w:rPr>
            <w:rFonts w:ascii="Univers LT Std 45 Light" w:hAnsi="Univers LT Std 45 Light"/>
            <w:sz w:val="24"/>
            <w:szCs w:val="24"/>
          </w:rPr>
          <w:fldChar w:fldCharType="separate"/>
        </w:r>
        <w:r w:rsidR="005D366D">
          <w:rPr>
            <w:rFonts w:ascii="Univers LT Std 45 Light" w:hAnsi="Univers LT Std 45 Light"/>
            <w:noProof/>
            <w:sz w:val="24"/>
            <w:szCs w:val="24"/>
          </w:rPr>
          <w:t>4</w:t>
        </w:r>
        <w:r w:rsidRPr="00F54CFF">
          <w:rPr>
            <w:rFonts w:ascii="Univers LT Std 45 Light" w:hAnsi="Univers LT Std 45 Light"/>
            <w:noProof/>
            <w:sz w:val="24"/>
            <w:szCs w:val="24"/>
          </w:rPr>
          <w:fldChar w:fldCharType="end"/>
        </w:r>
      </w:p>
    </w:sdtContent>
  </w:sdt>
  <w:p w:rsidR="0074748A" w:rsidRDefault="007474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48A" w:rsidRDefault="0074748A" w:rsidP="00550CBA">
      <w:pPr>
        <w:spacing w:after="0" w:line="240" w:lineRule="auto"/>
      </w:pPr>
      <w:r>
        <w:separator/>
      </w:r>
    </w:p>
  </w:footnote>
  <w:footnote w:type="continuationSeparator" w:id="0">
    <w:p w:rsidR="0074748A" w:rsidRDefault="0074748A" w:rsidP="00550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8A" w:rsidRPr="00491D1B" w:rsidRDefault="0074748A" w:rsidP="00491D1B">
    <w:pPr>
      <w:autoSpaceDE w:val="0"/>
      <w:autoSpaceDN w:val="0"/>
      <w:adjustRightInd w:val="0"/>
      <w:spacing w:after="0" w:line="240" w:lineRule="auto"/>
      <w:rPr>
        <w:rFonts w:ascii="Univers LT Std 45 Light" w:hAnsi="Univers LT Std 45 Light" w:cs="UniversLTStd-UltraCn"/>
        <w:color w:val="000000" w:themeColor="text1"/>
        <w:sz w:val="24"/>
        <w:szCs w:val="6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42F8"/>
    <w:multiLevelType w:val="hybridMultilevel"/>
    <w:tmpl w:val="B220E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A2045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E7694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B7D6D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93F4C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0300B"/>
    <w:multiLevelType w:val="hybridMultilevel"/>
    <w:tmpl w:val="0E5080A4"/>
    <w:lvl w:ilvl="0" w:tplc="5EEC05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D54A9"/>
    <w:multiLevelType w:val="hybridMultilevel"/>
    <w:tmpl w:val="99BAE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F47FC"/>
    <w:multiLevelType w:val="hybridMultilevel"/>
    <w:tmpl w:val="C742DB92"/>
    <w:lvl w:ilvl="0" w:tplc="D4E84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7430D"/>
    <w:multiLevelType w:val="hybridMultilevel"/>
    <w:tmpl w:val="1CBA7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97089"/>
    <w:multiLevelType w:val="hybridMultilevel"/>
    <w:tmpl w:val="C7244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B2B87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A664B"/>
    <w:multiLevelType w:val="hybridMultilevel"/>
    <w:tmpl w:val="2EA24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D4132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B959F1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036C8"/>
    <w:multiLevelType w:val="hybridMultilevel"/>
    <w:tmpl w:val="D2C8D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0620D"/>
    <w:multiLevelType w:val="hybridMultilevel"/>
    <w:tmpl w:val="9CE0C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2963F3"/>
    <w:multiLevelType w:val="hybridMultilevel"/>
    <w:tmpl w:val="3D706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512F7"/>
    <w:multiLevelType w:val="hybridMultilevel"/>
    <w:tmpl w:val="65EA3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7"/>
  </w:num>
  <w:num w:numId="5">
    <w:abstractNumId w:val="13"/>
  </w:num>
  <w:num w:numId="6">
    <w:abstractNumId w:val="12"/>
  </w:num>
  <w:num w:numId="7">
    <w:abstractNumId w:val="4"/>
  </w:num>
  <w:num w:numId="8">
    <w:abstractNumId w:val="1"/>
  </w:num>
  <w:num w:numId="9">
    <w:abstractNumId w:val="5"/>
  </w:num>
  <w:num w:numId="10">
    <w:abstractNumId w:val="10"/>
  </w:num>
  <w:num w:numId="11">
    <w:abstractNumId w:val="15"/>
  </w:num>
  <w:num w:numId="12">
    <w:abstractNumId w:val="2"/>
  </w:num>
  <w:num w:numId="13">
    <w:abstractNumId w:val="3"/>
  </w:num>
  <w:num w:numId="14">
    <w:abstractNumId w:val="8"/>
  </w:num>
  <w:num w:numId="15">
    <w:abstractNumId w:val="11"/>
  </w:num>
  <w:num w:numId="16">
    <w:abstractNumId w:val="6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CBA"/>
    <w:rsid w:val="00017865"/>
    <w:rsid w:val="00170B30"/>
    <w:rsid w:val="00173570"/>
    <w:rsid w:val="00182D43"/>
    <w:rsid w:val="001A7BE5"/>
    <w:rsid w:val="001C3BFD"/>
    <w:rsid w:val="001E1D11"/>
    <w:rsid w:val="00246242"/>
    <w:rsid w:val="00354E6F"/>
    <w:rsid w:val="00491D1B"/>
    <w:rsid w:val="004D56A7"/>
    <w:rsid w:val="00550CBA"/>
    <w:rsid w:val="005C333F"/>
    <w:rsid w:val="005D366D"/>
    <w:rsid w:val="005F2BA9"/>
    <w:rsid w:val="00636902"/>
    <w:rsid w:val="006513CF"/>
    <w:rsid w:val="006623D4"/>
    <w:rsid w:val="00700E46"/>
    <w:rsid w:val="00746033"/>
    <w:rsid w:val="0074748A"/>
    <w:rsid w:val="007929D5"/>
    <w:rsid w:val="007C2989"/>
    <w:rsid w:val="00824614"/>
    <w:rsid w:val="008378EE"/>
    <w:rsid w:val="0087615E"/>
    <w:rsid w:val="0095239C"/>
    <w:rsid w:val="00957BD5"/>
    <w:rsid w:val="00A3220D"/>
    <w:rsid w:val="00A42CEC"/>
    <w:rsid w:val="00B15C98"/>
    <w:rsid w:val="00F41B9E"/>
    <w:rsid w:val="00F54CFF"/>
    <w:rsid w:val="00F5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0C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50C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C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0CB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91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1B"/>
  </w:style>
  <w:style w:type="paragraph" w:styleId="Footer">
    <w:name w:val="footer"/>
    <w:basedOn w:val="Normal"/>
    <w:link w:val="FooterChar"/>
    <w:uiPriority w:val="99"/>
    <w:unhideWhenUsed/>
    <w:rsid w:val="00491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1B"/>
  </w:style>
  <w:style w:type="paragraph" w:styleId="BalloonText">
    <w:name w:val="Balloon Text"/>
    <w:basedOn w:val="Normal"/>
    <w:link w:val="BalloonTextChar"/>
    <w:uiPriority w:val="99"/>
    <w:semiHidden/>
    <w:unhideWhenUsed/>
    <w:rsid w:val="0074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4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D36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0C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50C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C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0CB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91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1B"/>
  </w:style>
  <w:style w:type="paragraph" w:styleId="Footer">
    <w:name w:val="footer"/>
    <w:basedOn w:val="Normal"/>
    <w:link w:val="FooterChar"/>
    <w:uiPriority w:val="99"/>
    <w:unhideWhenUsed/>
    <w:rsid w:val="00491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1B"/>
  </w:style>
  <w:style w:type="paragraph" w:styleId="BalloonText">
    <w:name w:val="Balloon Text"/>
    <w:basedOn w:val="Normal"/>
    <w:link w:val="BalloonTextChar"/>
    <w:uiPriority w:val="99"/>
    <w:semiHidden/>
    <w:unhideWhenUsed/>
    <w:rsid w:val="0074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4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D36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templatelab.com/swot-analysis-templates/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fao.org/fileadmin/user_upload/food-security-capacity-building/docs/Nutrition/Jordan_Workshop/3._FAO_Malnutrition_Problem_Tree.pdf" TargetMode="External"/><Relationship Id="rId17" Type="http://schemas.openxmlformats.org/officeDocument/2006/relationships/image" Target="media/image5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www.muddygecko.com/2018/04/09/swot-analysis/" TargetMode="External"/><Relationship Id="rId20" Type="http://schemas.openxmlformats.org/officeDocument/2006/relationships/header" Target="header1.xml"/><Relationship Id="rId29" Type="http://schemas.openxmlformats.org/officeDocument/2006/relationships/customXml" Target="../customXml/item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28" Type="http://schemas.openxmlformats.org/officeDocument/2006/relationships/customXml" Target="../customXml/item6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jewellfacilitation.com/getting-to-the-root-of-the-proble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12A99FCCB20A5945B7573BBA34F6DE29" ma:contentTypeVersion="35" ma:contentTypeDescription="Create a new document." ma:contentTypeScope="" ma:versionID="463919066665c09fdd931b40c5e14755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a5badce5-7d57-4702-a8eb-ada9c2ec2c54" xmlns:ns5="ac467340-e311-47a8-8ae9-431a04b01667" xmlns:ns6="http://schemas.microsoft.com/sharepoint/v4" targetNamespace="http://schemas.microsoft.com/office/2006/metadata/properties" ma:root="true" ma:fieldsID="5871a1cfd8bc97081a9c535119c7aa2e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a5badce5-7d57-4702-a8eb-ada9c2ec2c54"/>
    <xsd:import namespace="ac467340-e311-47a8-8ae9-431a04b016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Metadata" minOccurs="0"/>
                <xsd:element ref="ns5:MediaServiceFastMetadata" minOccurs="0"/>
                <xsd:element ref="ns4:SharedWithUsers" minOccurs="0"/>
                <xsd:element ref="ns4:SharedWithDetail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AutoKeyPoints" minOccurs="0"/>
                <xsd:element ref="ns5:MediaServiceKeyPoints" minOccurs="0"/>
                <xsd:element ref="ns6:IconOverlay" minOccurs="0"/>
                <xsd:element ref="ns1:_vti_ItemHoldRecordStatus" minOccurs="0"/>
                <xsd:element ref="ns1:_vti_ItemDeclaredRecord" minOccurs="0"/>
                <xsd:element ref="ns4:TaxKeywordTaxHTField" minOccurs="0"/>
                <xsd:element ref="ns4:SemaphoreItemMetadata" minOccurs="0"/>
                <xsd:element ref="ns5:MediaLengthInSeconds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42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43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28;#Lebanon-2490|9edb7c65-e5d5-4e49-90eb-6706d834a52d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59a16472-e54d-4469-8bcc-596a5adde330}" ma:internalName="TaxCatchAllLabel" ma:readOnly="true" ma:showField="CatchAllDataLabel" ma:web="a5badce5-7d57-4702-a8eb-ada9c2ec2c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59a16472-e54d-4469-8bcc-596a5adde330}" ma:internalName="TaxCatchAll" ma:showField="CatchAllData" ma:web="a5badce5-7d57-4702-a8eb-ada9c2ec2c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adce5-7d57-4702-a8eb-ada9c2ec2c54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44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emaphoreItemMetadata" ma:index="45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67340-e311-47a8-8ae9-431a04b016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8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894FE0963B045A814D4F8B8F77863" ma:contentTypeVersion="7" ma:contentTypeDescription="Create a new document." ma:contentTypeScope="" ma:versionID="a205f9a1667ddc754ae4903239784794">
  <xsd:schema xmlns:xsd="http://www.w3.org/2001/XMLSchema" xmlns:xs="http://www.w3.org/2001/XMLSchema" xmlns:p="http://schemas.microsoft.com/office/2006/metadata/properties" xmlns:ns1="http://schemas.microsoft.com/sharepoint/v3" xmlns:ns2="fe7f5b94-830e-4452-bfd5-53bd544a7fe6" xmlns:ns3="207142f2-a855-436f-a174-0fa3844dcac9" xmlns:ns4="http://schemas.microsoft.com/sharepoint/v4" targetNamespace="http://schemas.microsoft.com/office/2006/metadata/properties" ma:root="true" ma:fieldsID="92d8edb4efd6214382df4267ae6f9b30" ns1:_="" ns2:_="" ns3:_="" ns4:_="">
    <xsd:import namespace="http://schemas.microsoft.com/sharepoint/v3"/>
    <xsd:import namespace="fe7f5b94-830e-4452-bfd5-53bd544a7fe6"/>
    <xsd:import namespace="207142f2-a855-436f-a174-0fa3844dcac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IconOverlay" minOccurs="0"/>
                <xsd:element ref="ns1:_vti_ItemDeclaredRecord" minOccurs="0"/>
                <xsd:element ref="ns1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6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17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f5b94-830e-4452-bfd5-53bd544a7fe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142f2-a855-436f-a174-0fa3844dc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  <_vti_ItemDeclaredRecord xmlns="http://schemas.microsoft.com/sharepoint/v3">2024-05-08T13:39:20+00:00</_vti_ItemDeclaredRecord>
    <_vti_ItemHoldRecordStatus xmlns="http://schemas.microsoft.com/sharepoint/v3">273</_vti_ItemHoldRecordStatus>
  </documentManagement>
</p:properties>
</file>

<file path=customXml/itemProps1.xml><?xml version="1.0" encoding="utf-8"?>
<ds:datastoreItem xmlns:ds="http://schemas.openxmlformats.org/officeDocument/2006/customXml" ds:itemID="{C4CF8003-1D5F-4FB0-8FC1-BAEDCB1178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E05015-C41C-44ED-99D6-E5561868B8F2}"/>
</file>

<file path=customXml/itemProps3.xml><?xml version="1.0" encoding="utf-8"?>
<ds:datastoreItem xmlns:ds="http://schemas.openxmlformats.org/officeDocument/2006/customXml" ds:itemID="{C89D9705-D22D-4A8A-8C74-FEB8CFA613C2}"/>
</file>

<file path=customXml/itemProps4.xml><?xml version="1.0" encoding="utf-8"?>
<ds:datastoreItem xmlns:ds="http://schemas.openxmlformats.org/officeDocument/2006/customXml" ds:itemID="{D6344667-546A-48E0-9414-1FC3CDD339D7}"/>
</file>

<file path=customXml/itemProps5.xml><?xml version="1.0" encoding="utf-8"?>
<ds:datastoreItem xmlns:ds="http://schemas.openxmlformats.org/officeDocument/2006/customXml" ds:itemID="{71D7F328-3589-4ECE-A234-1F5EBA9DC155}"/>
</file>

<file path=customXml/itemProps6.xml><?xml version="1.0" encoding="utf-8"?>
<ds:datastoreItem xmlns:ds="http://schemas.openxmlformats.org/officeDocument/2006/customXml" ds:itemID="{3E488B5A-F5A0-4E44-B04B-C0C2BD6A3DA5}"/>
</file>

<file path=customXml/itemProps7.xml><?xml version="1.0" encoding="utf-8"?>
<ds:datastoreItem xmlns:ds="http://schemas.openxmlformats.org/officeDocument/2006/customXml" ds:itemID="{4159242A-EA56-46EB-8360-6C3B006EFE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Salah</dc:creator>
  <cp:lastModifiedBy>Saydeh Dableh</cp:lastModifiedBy>
  <cp:revision>2</cp:revision>
  <dcterms:created xsi:type="dcterms:W3CDTF">2019-10-28T10:50:00Z</dcterms:created>
  <dcterms:modified xsi:type="dcterms:W3CDTF">2019-10-28T10:50:00Z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0x0101004FC894FE0963B045A814D4F8B8F77863</vt:lpwstr>
  </property>
  <property fmtid="{D5CDD505-2E9C-101B-9397-08002B2CF9AE}" pid="3" name="OfficeDivision">
    <vt:lpwstr>383;#Lebanon-2490|9edb7c65-e5d5-4e49-90eb-6706d834a52d</vt:lpwstr>
  </property>
  <property fmtid="{D5CDD505-2E9C-101B-9397-08002B2CF9AE}" pid="4" name="TaxKeyword">
    <vt:lpwstr/>
  </property>
  <property fmtid="{D5CDD505-2E9C-101B-9397-08002B2CF9AE}" pid="5" name="SystemDTAC">
    <vt:lpwstr/>
  </property>
  <property fmtid="{D5CDD505-2E9C-101B-9397-08002B2CF9AE}" pid="6" name="Topic">
    <vt:lpwstr/>
  </property>
  <property fmtid="{D5CDD505-2E9C-101B-9397-08002B2CF9AE}" pid="7" name="MediaServiceImageTags">
    <vt:lpwstr/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  <property fmtid="{D5CDD505-2E9C-101B-9397-08002B2CF9AE}" pid="11" name="K_UNICEFComments">
    <vt:lpwstr/>
  </property>
  <property fmtid="{D5CDD505-2E9C-101B-9397-08002B2CF9AE}" pid="12" name="mda26ace941f4791a7314a339fee829c">
    <vt:lpwstr/>
  </property>
  <property fmtid="{D5CDD505-2E9C-101B-9397-08002B2CF9AE}" pid="13" name="h6a71f3e574e4344bc34f3fc9dd20054">
    <vt:lpwstr/>
  </property>
  <property fmtid="{D5CDD505-2E9C-101B-9397-08002B2CF9AE}" pid="14" name="K_UNICEFRequestedBy">
    <vt:lpwstr>831</vt:lpwstr>
  </property>
  <property fmtid="{D5CDD505-2E9C-101B-9397-08002B2CF9AE}" pid="15" name="K_UNICEFStatus">
    <vt:lpwstr>Approved</vt:lpwstr>
  </property>
  <property fmtid="{D5CDD505-2E9C-101B-9397-08002B2CF9AE}" pid="16" name="K_UNICEFApprovedBy">
    <vt:lpwstr>831</vt:lpwstr>
  </property>
  <property fmtid="{D5CDD505-2E9C-101B-9397-08002B2CF9AE}" pid="17" name="TaxCatchAll">
    <vt:lpwstr>383;#Lebanon-2490|9edb7c65-e5d5-4e49-90eb-6706d834a52d</vt:lpwstr>
  </property>
  <property fmtid="{D5CDD505-2E9C-101B-9397-08002B2CF9AE}" pid="18" name="j169e817e0ee4eb8974e6fc4a2762909">
    <vt:lpwstr/>
  </property>
  <property fmtid="{D5CDD505-2E9C-101B-9397-08002B2CF9AE}" pid="19" name="k8c968e8c72a4eda96b7e8fdbe192be2">
    <vt:lpwstr/>
  </property>
  <property fmtid="{D5CDD505-2E9C-101B-9397-08002B2CF9AE}" pid="20" name="j048a4f9aaad4a8990a1d5e5f53cb451">
    <vt:lpwstr/>
  </property>
  <property fmtid="{D5CDD505-2E9C-101B-9397-08002B2CF9AE}" pid="21" name="ga975397408f43e4b84ec8e5a598e523">
    <vt:lpwstr>Lebanon-2490|9edb7c65-e5d5-4e49-90eb-6706d834a52d</vt:lpwstr>
  </property>
  <property fmtid="{D5CDD505-2E9C-101B-9397-08002B2CF9AE}" pid="22" name="ecm_ItemDeleteBlockHolders">
    <vt:lpwstr>ecm_InPlaceRecordLock</vt:lpwstr>
  </property>
  <property fmtid="{D5CDD505-2E9C-101B-9397-08002B2CF9AE}" pid="23" name="ecm_RecordRestrictions">
    <vt:lpwstr>BlockDelete, BlockEdit</vt:lpwstr>
  </property>
  <property fmtid="{D5CDD505-2E9C-101B-9397-08002B2CF9AE}" pid="24" name="ecm_ItemLockHolders">
    <vt:lpwstr>ecm_InPlaceRecordLock</vt:lpwstr>
  </property>
  <property fmtid="{D5CDD505-2E9C-101B-9397-08002B2CF9AE}" pid="25" name="IsK_UNICEFApproved">
    <vt:bool>true</vt:bool>
  </property>
</Properties>
</file>